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26" w:rsidRDefault="005E30C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Załącznik nr 9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  <w:u w:val="single"/>
        </w:rPr>
        <w:t>do Standardów Ochrony Małoletnich obowiązujących w ZSS nr 103 w Poznaniu</w:t>
      </w:r>
    </w:p>
    <w:p w:rsidR="00871B26" w:rsidRDefault="00871B26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871B26">
        <w:tc>
          <w:tcPr>
            <w:tcW w:w="9209" w:type="dxa"/>
            <w:shd w:val="clear" w:color="auto" w:fill="ED7D31"/>
          </w:tcPr>
          <w:p w:rsidR="00871B26" w:rsidRDefault="00871B26">
            <w:pPr>
              <w:jc w:val="both"/>
              <w:rPr>
                <w:rFonts w:ascii="Times New Roman" w:eastAsia="Times New Roman" w:hAnsi="Times New Roman" w:cs="Times New Roman"/>
                <w:b/>
                <w:shd w:val="clear" w:color="auto" w:fill="D9D9D9"/>
              </w:rPr>
            </w:pPr>
          </w:p>
          <w:p w:rsidR="00871B26" w:rsidRDefault="005E30CC">
            <w:pPr>
              <w:shd w:val="clear" w:color="auto" w:fill="ED7D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ED7D31"/>
              </w:rPr>
              <w:t>ZASADY OCHRONY WIZERUNKU MAŁOLETNIEGO*</w:t>
            </w:r>
          </w:p>
          <w:p w:rsidR="00871B26" w:rsidRDefault="00871B2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1B26" w:rsidRDefault="005E30CC" w:rsidP="00724D31">
      <w:pPr>
        <w:spacing w:before="60" w:after="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małoletni - dot. małoletnich i pełnoletnich uczniów/uczestników zajęć rewalidacyjno – wychowawczych ZSS nr 103</w:t>
      </w:r>
      <w:bookmarkStart w:id="1" w:name="_heading=h.gjdgxs" w:colFirst="0" w:colLast="0"/>
      <w:bookmarkEnd w:id="1"/>
    </w:p>
    <w:p w:rsidR="00871B26" w:rsidRDefault="005E30CC" w:rsidP="00724D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Zgoda na Utrwalanie Wizerunku:  </w:t>
      </w:r>
    </w:p>
    <w:p w:rsidR="00871B26" w:rsidRDefault="005E30CC" w:rsidP="00724D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Zanim wykona się i opublikuje zdjęcie/nagranie małoletniego, zawsze należy zwrócić się o pisemną zgodę rodziców i małoletniego.</w:t>
      </w:r>
    </w:p>
    <w:p w:rsidR="00871B26" w:rsidRDefault="005E30CC" w:rsidP="00724D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Należy wyjaśnić cel użycia zdjęć/nagrań, zasady przechowywania i potencjalne ryz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>ko związane z publikacją online.</w:t>
      </w:r>
    </w:p>
    <w:p w:rsidR="00871B26" w:rsidRDefault="005E30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Ograniczenia w Publikacji:  </w:t>
      </w:r>
    </w:p>
    <w:p w:rsidR="00871B26" w:rsidRPr="00724D31" w:rsidRDefault="005E30CC" w:rsidP="00724D3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24D31">
        <w:rPr>
          <w:rFonts w:ascii="Times New Roman" w:eastAsia="Times New Roman" w:hAnsi="Times New Roman" w:cs="Times New Roman"/>
          <w:color w:val="000000"/>
        </w:rPr>
        <w:t>Należy unikać identyfikujących informacji na zdjęciach/nagraniach, używając tylko imienia małoletniego.</w:t>
      </w:r>
    </w:p>
    <w:p w:rsidR="00871B26" w:rsidRPr="00724D31" w:rsidRDefault="005E30CC" w:rsidP="00724D3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24D31">
        <w:rPr>
          <w:rFonts w:ascii="Times New Roman" w:eastAsia="Times New Roman" w:hAnsi="Times New Roman" w:cs="Times New Roman"/>
          <w:color w:val="000000"/>
        </w:rPr>
        <w:t>Nie należy ujawniać informacji wrażliwych o małoletnim i powinno unikać się info</w:t>
      </w:r>
      <w:r w:rsidRPr="00724D31">
        <w:rPr>
          <w:rFonts w:ascii="Times New Roman" w:eastAsia="Times New Roman" w:hAnsi="Times New Roman" w:cs="Times New Roman"/>
          <w:color w:val="000000"/>
        </w:rPr>
        <w:t>r</w:t>
      </w:r>
      <w:r w:rsidRPr="00724D31">
        <w:rPr>
          <w:rFonts w:ascii="Times New Roman" w:eastAsia="Times New Roman" w:hAnsi="Times New Roman" w:cs="Times New Roman"/>
          <w:color w:val="000000"/>
        </w:rPr>
        <w:t>macji o małoletnim co do zasady.</w:t>
      </w:r>
    </w:p>
    <w:p w:rsidR="00871B26" w:rsidRPr="00724D31" w:rsidRDefault="005E30CC" w:rsidP="00724D3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24D31">
        <w:rPr>
          <w:rFonts w:ascii="Times New Roman" w:eastAsia="Times New Roman" w:hAnsi="Times New Roman" w:cs="Times New Roman"/>
          <w:color w:val="000000"/>
        </w:rPr>
        <w:t>Zdjęcia/nagrania powinny przedstawiać małoletnich w pełni ubranych.</w:t>
      </w:r>
    </w:p>
    <w:p w:rsidR="00871B26" w:rsidRPr="00724D31" w:rsidRDefault="005E30CC" w:rsidP="00724D3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24D31">
        <w:rPr>
          <w:rFonts w:ascii="Times New Roman" w:eastAsia="Times New Roman" w:hAnsi="Times New Roman" w:cs="Times New Roman"/>
          <w:color w:val="000000"/>
        </w:rPr>
        <w:t>Zarejestrowane obrazy powinny koncentrować się na czynnościach wykonywanych przez małoletnich i co do zasady przedstawiać grupy małoletnich a nie poszczególne osoby.</w:t>
      </w:r>
    </w:p>
    <w:p w:rsidR="00871B26" w:rsidRDefault="005E30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Rezygnacja z Publikacji:  </w:t>
      </w:r>
    </w:p>
    <w:p w:rsidR="00871B26" w:rsidRPr="00724D31" w:rsidRDefault="005E30CC" w:rsidP="00724D3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24D31">
        <w:rPr>
          <w:rFonts w:ascii="Times New Roman" w:eastAsia="Times New Roman" w:hAnsi="Times New Roman" w:cs="Times New Roman"/>
          <w:color w:val="000000"/>
        </w:rPr>
        <w:t>Nie należy publikować zdjęć małoletnich, którzy opuściły szkołę, chyba że szkoła p</w:t>
      </w:r>
      <w:r w:rsidRPr="00724D31">
        <w:rPr>
          <w:rFonts w:ascii="Times New Roman" w:eastAsia="Times New Roman" w:hAnsi="Times New Roman" w:cs="Times New Roman"/>
          <w:color w:val="000000"/>
        </w:rPr>
        <w:t>o</w:t>
      </w:r>
      <w:r w:rsidRPr="00724D31">
        <w:rPr>
          <w:rFonts w:ascii="Times New Roman" w:eastAsia="Times New Roman" w:hAnsi="Times New Roman" w:cs="Times New Roman"/>
          <w:color w:val="000000"/>
        </w:rPr>
        <w:t>siada zgodę rodziców/opiekunów.</w:t>
      </w:r>
    </w:p>
    <w:p w:rsidR="00871B26" w:rsidRPr="00724D31" w:rsidRDefault="005E30CC" w:rsidP="00724D3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24D31">
        <w:rPr>
          <w:rFonts w:ascii="Times New Roman" w:eastAsia="Times New Roman" w:hAnsi="Times New Roman" w:cs="Times New Roman"/>
          <w:color w:val="000000"/>
        </w:rPr>
        <w:t>Nie należy publikować zdjęć małoletnich jeśli istnieją jakiekolwiek wątpliwości, co do tego czy sam małoletni lub jego rodzice wyrażają zgodę na publikację danej f</w:t>
      </w:r>
      <w:r w:rsidRPr="00724D31">
        <w:rPr>
          <w:rFonts w:ascii="Times New Roman" w:eastAsia="Times New Roman" w:hAnsi="Times New Roman" w:cs="Times New Roman"/>
          <w:color w:val="000000"/>
        </w:rPr>
        <w:t>o</w:t>
      </w:r>
      <w:r w:rsidRPr="00724D31">
        <w:rPr>
          <w:rFonts w:ascii="Times New Roman" w:eastAsia="Times New Roman" w:hAnsi="Times New Roman" w:cs="Times New Roman"/>
          <w:color w:val="000000"/>
        </w:rPr>
        <w:t>tografii.</w:t>
      </w:r>
    </w:p>
    <w:p w:rsidR="00871B26" w:rsidRDefault="005E30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Rejestracja Działań Mediów:  </w:t>
      </w:r>
    </w:p>
    <w:p w:rsidR="00871B26" w:rsidRDefault="005E30CC" w:rsidP="00724D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Wszelkie pytania lub prośby mediów o rejestrowanie wydarzeń zgłasza się wcz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>śniej, uzyskując zgodę dyrekcji.</w:t>
      </w:r>
    </w:p>
    <w:p w:rsidR="00871B26" w:rsidRDefault="005E30CC" w:rsidP="00724D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Przedstawiciele mediów nie mają jakiegokolwiek kontaktu z małoletnimi bez nadz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>ru i zawsze noszą identyfikatory na terenie placówki/podczas wydarzeń z udziałem mał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</w:rPr>
        <w:t>nich.</w:t>
      </w:r>
    </w:p>
    <w:p w:rsidR="00871B26" w:rsidRDefault="005E30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Niewłaściwe Użycie Zdjęć/Nagrań:  </w:t>
      </w:r>
    </w:p>
    <w:p w:rsidR="00871B26" w:rsidRDefault="005E30CC" w:rsidP="00724D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Wszelkie sytuacje niewłaściwego użycia wizerunków małoletnich są zgłaszane dyre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</w:rPr>
        <w:t>cji zgodnie z polityką.</w:t>
      </w:r>
    </w:p>
    <w:p w:rsidR="00871B26" w:rsidRDefault="005E30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Rejestracja Wydarzeń przez Osoby Trzecie:  </w:t>
      </w:r>
    </w:p>
    <w:p w:rsidR="00871B26" w:rsidRDefault="005E30CC" w:rsidP="00724D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Osoby rejestrujące wydarzenia dla prywatnego użytku informują o zamiarze robienia zdjęć innych uczestników i mogą wykorzystywać fotografie jedynie do prywatnego użytku</w:t>
      </w:r>
    </w:p>
    <w:p w:rsidR="00871B26" w:rsidRDefault="005E30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Brak Zgody na Rejestrację:  </w:t>
      </w:r>
    </w:p>
    <w:p w:rsidR="00871B26" w:rsidRDefault="005E30CC" w:rsidP="00724D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Jeśli rodzice nie wyrazili zgody na rejestrowanie wizerunku małoletniego, należy uszanować ich decyzję. </w:t>
      </w:r>
    </w:p>
    <w:p w:rsidR="00871B26" w:rsidRDefault="005E30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Bezpieczeństwo Przechowywania:  </w:t>
      </w:r>
    </w:p>
    <w:p w:rsidR="00871B26" w:rsidRDefault="005E30CC" w:rsidP="00724D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Materiały z wizerunkiem małoletniego przechowuje się zgodnie z przepisami prawa, są one zabezpieczone w odpowiedni sposób. </w:t>
      </w:r>
    </w:p>
    <w:p w:rsidR="00871B26" w:rsidRDefault="005E30C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Te zasady mają na celu zapewnienie bezpieczeństwa i szanowanie prywatności małoletnich oraz ich rodzin. </w:t>
      </w:r>
    </w:p>
    <w:sectPr w:rsidR="00871B26">
      <w:headerReference w:type="default" r:id="rId9"/>
      <w:footerReference w:type="default" r:id="rId10"/>
      <w:pgSz w:w="11906" w:h="16838"/>
      <w:pgMar w:top="568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98" w:rsidRDefault="00014A98">
      <w:r>
        <w:separator/>
      </w:r>
    </w:p>
  </w:endnote>
  <w:endnote w:type="continuationSeparator" w:id="0">
    <w:p w:rsidR="00014A98" w:rsidRDefault="0001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B26" w:rsidRDefault="005E30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24D31">
      <w:rPr>
        <w:noProof/>
        <w:color w:val="000000"/>
      </w:rPr>
      <w:t>1</w:t>
    </w:r>
    <w:r>
      <w:rPr>
        <w:color w:val="000000"/>
      </w:rPr>
      <w:fldChar w:fldCharType="end"/>
    </w:r>
  </w:p>
  <w:p w:rsidR="00871B26" w:rsidRDefault="00871B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98" w:rsidRDefault="00014A98">
      <w:r>
        <w:separator/>
      </w:r>
    </w:p>
  </w:footnote>
  <w:footnote w:type="continuationSeparator" w:id="0">
    <w:p w:rsidR="00014A98" w:rsidRDefault="00014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B26" w:rsidRDefault="005E30CC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sz w:val="22"/>
        <w:szCs w:val="22"/>
      </w:rPr>
      <w:t>Zespół Szkół Specjalnych nr 103 im. M. Grzegorzewskiej w Poznaniu</w:t>
    </w:r>
  </w:p>
  <w:p w:rsidR="00871B26" w:rsidRDefault="00871B26">
    <w:pPr>
      <w:spacing w:line="14" w:lineRule="auto"/>
      <w:rPr>
        <w:rFonts w:ascii="Times New Roman" w:eastAsia="Times New Roman" w:hAnsi="Times New Roman" w:cs="Times New Roman"/>
      </w:rPr>
    </w:pPr>
  </w:p>
  <w:p w:rsidR="00871B26" w:rsidRDefault="005E30CC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sz w:val="22"/>
        <w:szCs w:val="22"/>
      </w:rPr>
      <w:t>ul. Kanclerska 31-33, 60-327,</w:t>
    </w:r>
  </w:p>
  <w:p w:rsidR="00871B26" w:rsidRDefault="00871B26">
    <w:pPr>
      <w:spacing w:line="14" w:lineRule="auto"/>
      <w:rPr>
        <w:rFonts w:ascii="Times New Roman" w:eastAsia="Times New Roman" w:hAnsi="Times New Roman" w:cs="Times New Roman"/>
      </w:rPr>
    </w:pPr>
  </w:p>
  <w:p w:rsidR="00871B26" w:rsidRDefault="005E30CC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sz w:val="22"/>
        <w:szCs w:val="22"/>
      </w:rPr>
      <w:t>tel. 61-867-97-27, tel. 867-32-01, tel./fax 867-32-10</w:t>
    </w:r>
  </w:p>
  <w:p w:rsidR="00871B26" w:rsidRDefault="00871B26">
    <w:pPr>
      <w:spacing w:line="14" w:lineRule="auto"/>
      <w:rPr>
        <w:rFonts w:ascii="Times New Roman" w:eastAsia="Times New Roman" w:hAnsi="Times New Roman" w:cs="Times New Roman"/>
      </w:rPr>
    </w:pPr>
  </w:p>
  <w:p w:rsidR="00871B26" w:rsidRDefault="005E30CC">
    <w:pPr>
      <w:ind w:right="-69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sz w:val="22"/>
        <w:szCs w:val="22"/>
      </w:rPr>
      <w:t>email: dyrekcja@zss103.pl</w:t>
    </w:r>
  </w:p>
  <w:p w:rsidR="00871B26" w:rsidRDefault="005E30CC">
    <w:pPr>
      <w:spacing w:line="20" w:lineRule="auto"/>
      <w:rPr>
        <w:rFonts w:ascii="Times New Roman" w:eastAsia="Times New Roman" w:hAnsi="Times New Roman" w:cs="Times New Roman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431165</wp:posOffset>
          </wp:positionH>
          <wp:positionV relativeFrom="paragraph">
            <wp:posOffset>12700</wp:posOffset>
          </wp:positionV>
          <wp:extent cx="6233160" cy="56515"/>
          <wp:effectExtent l="0" t="0" r="0" b="0"/>
          <wp:wrapNone/>
          <wp:docPr id="18435355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3160" cy="56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71B26" w:rsidRDefault="00871B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EAD"/>
    <w:multiLevelType w:val="multilevel"/>
    <w:tmpl w:val="967E032E"/>
    <w:lvl w:ilvl="0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717053D"/>
    <w:multiLevelType w:val="multilevel"/>
    <w:tmpl w:val="39CEF79C"/>
    <w:lvl w:ilvl="0">
      <w:start w:val="1"/>
      <w:numFmt w:val="bullet"/>
      <w:lvlText w:val="●"/>
      <w:lvlJc w:val="left"/>
      <w:pPr>
        <w:ind w:left="9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B9E0CD9"/>
    <w:multiLevelType w:val="hybridMultilevel"/>
    <w:tmpl w:val="0666F8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9664281"/>
    <w:multiLevelType w:val="hybridMultilevel"/>
    <w:tmpl w:val="226842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DCD0FF0"/>
    <w:multiLevelType w:val="multilevel"/>
    <w:tmpl w:val="5F943D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1D94419"/>
    <w:multiLevelType w:val="multilevel"/>
    <w:tmpl w:val="594ADCC2"/>
    <w:lvl w:ilvl="0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5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22E01D1"/>
    <w:multiLevelType w:val="multilevel"/>
    <w:tmpl w:val="C19284FC"/>
    <w:lvl w:ilvl="0">
      <w:start w:val="1"/>
      <w:numFmt w:val="bullet"/>
      <w:lvlText w:val="●"/>
      <w:lvlJc w:val="left"/>
      <w:pPr>
        <w:ind w:left="8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C2735B3"/>
    <w:multiLevelType w:val="multilevel"/>
    <w:tmpl w:val="BC3CCFB0"/>
    <w:lvl w:ilvl="0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26"/>
    <w:rsid w:val="00014A98"/>
    <w:rsid w:val="005E30CC"/>
    <w:rsid w:val="00724D31"/>
    <w:rsid w:val="00871B26"/>
    <w:rsid w:val="00E1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5D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645D9"/>
    <w:pPr>
      <w:ind w:left="720"/>
      <w:contextualSpacing/>
    </w:pPr>
  </w:style>
  <w:style w:type="table" w:styleId="Tabela-Siatka">
    <w:name w:val="Table Grid"/>
    <w:basedOn w:val="Standardowy"/>
    <w:uiPriority w:val="39"/>
    <w:rsid w:val="00F645D9"/>
    <w:rPr>
      <w:rFonts w:ascii="Arial" w:eastAsia="Arial" w:hAnsi="Arial" w:cs="Arial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7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C8F"/>
  </w:style>
  <w:style w:type="paragraph" w:styleId="Stopka">
    <w:name w:val="footer"/>
    <w:basedOn w:val="Normalny"/>
    <w:link w:val="StopkaZnak"/>
    <w:uiPriority w:val="99"/>
    <w:unhideWhenUsed/>
    <w:rsid w:val="00807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C8F"/>
  </w:style>
  <w:style w:type="table" w:customStyle="1" w:styleId="a0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5D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645D9"/>
    <w:pPr>
      <w:ind w:left="720"/>
      <w:contextualSpacing/>
    </w:pPr>
  </w:style>
  <w:style w:type="table" w:styleId="Tabela-Siatka">
    <w:name w:val="Table Grid"/>
    <w:basedOn w:val="Standardowy"/>
    <w:uiPriority w:val="39"/>
    <w:rsid w:val="00F645D9"/>
    <w:rPr>
      <w:rFonts w:ascii="Arial" w:eastAsia="Arial" w:hAnsi="Arial" w:cs="Arial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7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C8F"/>
  </w:style>
  <w:style w:type="paragraph" w:styleId="Stopka">
    <w:name w:val="footer"/>
    <w:basedOn w:val="Normalny"/>
    <w:link w:val="StopkaZnak"/>
    <w:uiPriority w:val="99"/>
    <w:unhideWhenUsed/>
    <w:rsid w:val="00807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C8F"/>
  </w:style>
  <w:style w:type="table" w:customStyle="1" w:styleId="a0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YvRmTe6zGemo+kbJqtcri5KJA==">CgMxLjAyCGguZ2pkZ3hzOAByITFRSnZZTUdpRHcxOENCMmZSOTl6cWNQem9HRzNjRmdXZQ==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Basia</cp:lastModifiedBy>
  <cp:revision>4</cp:revision>
  <dcterms:created xsi:type="dcterms:W3CDTF">2024-09-12T10:49:00Z</dcterms:created>
  <dcterms:modified xsi:type="dcterms:W3CDTF">2024-09-21T15:18:00Z</dcterms:modified>
</cp:coreProperties>
</file>